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962" w:rsidRPr="00B96357" w:rsidRDefault="00927CDE" w:rsidP="00927CDE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96357">
        <w:rPr>
          <w:rFonts w:ascii="Times New Roman" w:hAnsi="Times New Roman" w:cs="Times New Roman"/>
          <w:b/>
          <w:i/>
          <w:sz w:val="36"/>
          <w:szCs w:val="36"/>
        </w:rPr>
        <w:t xml:space="preserve">Библиотечный фонд </w:t>
      </w:r>
    </w:p>
    <w:p w:rsidR="00927CDE" w:rsidRPr="00B96357" w:rsidRDefault="00927CDE" w:rsidP="00927CDE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96357">
        <w:rPr>
          <w:rFonts w:ascii="Times New Roman" w:hAnsi="Times New Roman" w:cs="Times New Roman"/>
          <w:b/>
          <w:i/>
          <w:sz w:val="36"/>
          <w:szCs w:val="36"/>
        </w:rPr>
        <w:t>МБОУ «</w:t>
      </w:r>
      <w:proofErr w:type="spellStart"/>
      <w:r w:rsidRPr="00B96357">
        <w:rPr>
          <w:rFonts w:ascii="Times New Roman" w:hAnsi="Times New Roman" w:cs="Times New Roman"/>
          <w:b/>
          <w:i/>
          <w:sz w:val="36"/>
          <w:szCs w:val="36"/>
        </w:rPr>
        <w:t>Бурметьевская</w:t>
      </w:r>
      <w:proofErr w:type="spellEnd"/>
      <w:r w:rsidRPr="00B96357">
        <w:rPr>
          <w:rFonts w:ascii="Times New Roman" w:hAnsi="Times New Roman" w:cs="Times New Roman"/>
          <w:b/>
          <w:i/>
          <w:sz w:val="36"/>
          <w:szCs w:val="36"/>
        </w:rPr>
        <w:t xml:space="preserve"> СОШ»</w:t>
      </w:r>
    </w:p>
    <w:p w:rsidR="00927CDE" w:rsidRPr="00B96357" w:rsidRDefault="00927CDE" w:rsidP="00927CDE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96357">
        <w:rPr>
          <w:rFonts w:ascii="Times New Roman" w:hAnsi="Times New Roman" w:cs="Times New Roman"/>
          <w:b/>
          <w:i/>
          <w:sz w:val="36"/>
          <w:szCs w:val="36"/>
        </w:rPr>
        <w:t>на 2019 – 2020 учебный год</w:t>
      </w:r>
    </w:p>
    <w:p w:rsidR="00927CDE" w:rsidRDefault="00927CDE" w:rsidP="00927CD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927CDE" w:rsidRPr="00B96357" w:rsidRDefault="00927CDE" w:rsidP="00927CDE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927CDE" w:rsidRPr="00B96357" w:rsidRDefault="00927CDE" w:rsidP="00927CDE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 w:rsidRPr="00B96357">
        <w:rPr>
          <w:rFonts w:ascii="Times New Roman" w:hAnsi="Times New Roman" w:cs="Times New Roman"/>
          <w:b/>
          <w:i/>
          <w:sz w:val="36"/>
          <w:szCs w:val="36"/>
        </w:rPr>
        <w:t>Художественная литература – 4864</w:t>
      </w:r>
    </w:p>
    <w:p w:rsidR="00927CDE" w:rsidRPr="00B96357" w:rsidRDefault="00927CDE" w:rsidP="00927CDE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 w:rsidRPr="00B96357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                       2434 – на рус</w:t>
      </w:r>
      <w:proofErr w:type="gramStart"/>
      <w:r w:rsidRPr="00B96357">
        <w:rPr>
          <w:rFonts w:ascii="Times New Roman" w:hAnsi="Times New Roman" w:cs="Times New Roman"/>
          <w:b/>
          <w:i/>
          <w:sz w:val="36"/>
          <w:szCs w:val="36"/>
        </w:rPr>
        <w:t>.</w:t>
      </w:r>
      <w:proofErr w:type="gramEnd"/>
      <w:r w:rsidR="00B96357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gramStart"/>
      <w:r w:rsidRPr="00B96357">
        <w:rPr>
          <w:rFonts w:ascii="Times New Roman" w:hAnsi="Times New Roman" w:cs="Times New Roman"/>
          <w:b/>
          <w:i/>
          <w:sz w:val="36"/>
          <w:szCs w:val="36"/>
        </w:rPr>
        <w:t>я</w:t>
      </w:r>
      <w:proofErr w:type="gramEnd"/>
      <w:r w:rsidRPr="00B96357">
        <w:rPr>
          <w:rFonts w:ascii="Times New Roman" w:hAnsi="Times New Roman" w:cs="Times New Roman"/>
          <w:b/>
          <w:i/>
          <w:sz w:val="36"/>
          <w:szCs w:val="36"/>
        </w:rPr>
        <w:t>з</w:t>
      </w:r>
    </w:p>
    <w:p w:rsidR="00927CDE" w:rsidRPr="00B96357" w:rsidRDefault="00927CDE" w:rsidP="00927CDE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 w:rsidRPr="00B96357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                       2430 – на род</w:t>
      </w:r>
      <w:proofErr w:type="gramStart"/>
      <w:r w:rsidRPr="00B96357">
        <w:rPr>
          <w:rFonts w:ascii="Times New Roman" w:hAnsi="Times New Roman" w:cs="Times New Roman"/>
          <w:b/>
          <w:i/>
          <w:sz w:val="36"/>
          <w:szCs w:val="36"/>
        </w:rPr>
        <w:t>.</w:t>
      </w:r>
      <w:proofErr w:type="gramEnd"/>
      <w:r w:rsidR="00B96357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gramStart"/>
      <w:r w:rsidRPr="00B96357">
        <w:rPr>
          <w:rFonts w:ascii="Times New Roman" w:hAnsi="Times New Roman" w:cs="Times New Roman"/>
          <w:b/>
          <w:i/>
          <w:sz w:val="36"/>
          <w:szCs w:val="36"/>
        </w:rPr>
        <w:t>я</w:t>
      </w:r>
      <w:proofErr w:type="gramEnd"/>
      <w:r w:rsidRPr="00B96357">
        <w:rPr>
          <w:rFonts w:ascii="Times New Roman" w:hAnsi="Times New Roman" w:cs="Times New Roman"/>
          <w:b/>
          <w:i/>
          <w:sz w:val="36"/>
          <w:szCs w:val="36"/>
        </w:rPr>
        <w:t>з</w:t>
      </w:r>
    </w:p>
    <w:p w:rsidR="00927CDE" w:rsidRPr="00B96357" w:rsidRDefault="00927CDE" w:rsidP="00927CDE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927CDE" w:rsidRPr="00B96357" w:rsidRDefault="00927CDE" w:rsidP="00927CDE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 w:rsidRPr="00B96357">
        <w:rPr>
          <w:rFonts w:ascii="Times New Roman" w:hAnsi="Times New Roman" w:cs="Times New Roman"/>
          <w:b/>
          <w:i/>
          <w:sz w:val="36"/>
          <w:szCs w:val="36"/>
        </w:rPr>
        <w:t>Справочная литература – 266</w:t>
      </w:r>
    </w:p>
    <w:p w:rsidR="00927CDE" w:rsidRPr="00B96357" w:rsidRDefault="00927CDE" w:rsidP="00927CDE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 w:rsidRPr="00B96357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              175 – на рус</w:t>
      </w:r>
      <w:proofErr w:type="gramStart"/>
      <w:r w:rsidRPr="00B96357">
        <w:rPr>
          <w:rFonts w:ascii="Times New Roman" w:hAnsi="Times New Roman" w:cs="Times New Roman"/>
          <w:b/>
          <w:i/>
          <w:sz w:val="36"/>
          <w:szCs w:val="36"/>
        </w:rPr>
        <w:t>.</w:t>
      </w:r>
      <w:proofErr w:type="gramEnd"/>
      <w:r w:rsidR="00B96357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gramStart"/>
      <w:r w:rsidRPr="00B96357">
        <w:rPr>
          <w:rFonts w:ascii="Times New Roman" w:hAnsi="Times New Roman" w:cs="Times New Roman"/>
          <w:b/>
          <w:i/>
          <w:sz w:val="36"/>
          <w:szCs w:val="36"/>
        </w:rPr>
        <w:t>я</w:t>
      </w:r>
      <w:proofErr w:type="gramEnd"/>
      <w:r w:rsidRPr="00B96357">
        <w:rPr>
          <w:rFonts w:ascii="Times New Roman" w:hAnsi="Times New Roman" w:cs="Times New Roman"/>
          <w:b/>
          <w:i/>
          <w:sz w:val="36"/>
          <w:szCs w:val="36"/>
        </w:rPr>
        <w:t>з</w:t>
      </w:r>
    </w:p>
    <w:p w:rsidR="00927CDE" w:rsidRPr="00B96357" w:rsidRDefault="00927CDE" w:rsidP="00927CDE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 w:rsidRPr="00B96357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                91 – на род</w:t>
      </w:r>
      <w:proofErr w:type="gramStart"/>
      <w:r w:rsidRPr="00B96357">
        <w:rPr>
          <w:rFonts w:ascii="Times New Roman" w:hAnsi="Times New Roman" w:cs="Times New Roman"/>
          <w:b/>
          <w:i/>
          <w:sz w:val="36"/>
          <w:szCs w:val="36"/>
        </w:rPr>
        <w:t>.</w:t>
      </w:r>
      <w:proofErr w:type="gramEnd"/>
      <w:r w:rsidR="00B96357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gramStart"/>
      <w:r w:rsidRPr="00B96357">
        <w:rPr>
          <w:rFonts w:ascii="Times New Roman" w:hAnsi="Times New Roman" w:cs="Times New Roman"/>
          <w:b/>
          <w:i/>
          <w:sz w:val="36"/>
          <w:szCs w:val="36"/>
        </w:rPr>
        <w:t>я</w:t>
      </w:r>
      <w:proofErr w:type="gramEnd"/>
      <w:r w:rsidRPr="00B96357">
        <w:rPr>
          <w:rFonts w:ascii="Times New Roman" w:hAnsi="Times New Roman" w:cs="Times New Roman"/>
          <w:b/>
          <w:i/>
          <w:sz w:val="36"/>
          <w:szCs w:val="36"/>
        </w:rPr>
        <w:t>з</w:t>
      </w:r>
    </w:p>
    <w:p w:rsidR="00927CDE" w:rsidRPr="00B96357" w:rsidRDefault="00927CDE" w:rsidP="00927CDE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927CDE" w:rsidRPr="00B96357" w:rsidRDefault="00927CDE" w:rsidP="00927CDE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 w:rsidRPr="00B96357">
        <w:rPr>
          <w:rFonts w:ascii="Times New Roman" w:hAnsi="Times New Roman" w:cs="Times New Roman"/>
          <w:b/>
          <w:i/>
          <w:sz w:val="36"/>
          <w:szCs w:val="36"/>
        </w:rPr>
        <w:t xml:space="preserve">Отраслевая литература </w:t>
      </w:r>
      <w:r w:rsidR="00B16538" w:rsidRPr="00B96357">
        <w:rPr>
          <w:rFonts w:ascii="Times New Roman" w:hAnsi="Times New Roman" w:cs="Times New Roman"/>
          <w:b/>
          <w:i/>
          <w:sz w:val="36"/>
          <w:szCs w:val="36"/>
        </w:rPr>
        <w:t>–</w:t>
      </w:r>
      <w:r w:rsidRPr="00B96357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B16538" w:rsidRPr="00B96357">
        <w:rPr>
          <w:rFonts w:ascii="Times New Roman" w:hAnsi="Times New Roman" w:cs="Times New Roman"/>
          <w:b/>
          <w:i/>
          <w:sz w:val="36"/>
          <w:szCs w:val="36"/>
        </w:rPr>
        <w:t>386</w:t>
      </w:r>
    </w:p>
    <w:p w:rsidR="00B16538" w:rsidRPr="00B96357" w:rsidRDefault="00B16538" w:rsidP="00927CDE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 w:rsidRPr="00B96357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              246 – на рус</w:t>
      </w:r>
      <w:proofErr w:type="gramStart"/>
      <w:r w:rsidRPr="00B96357">
        <w:rPr>
          <w:rFonts w:ascii="Times New Roman" w:hAnsi="Times New Roman" w:cs="Times New Roman"/>
          <w:b/>
          <w:i/>
          <w:sz w:val="36"/>
          <w:szCs w:val="36"/>
        </w:rPr>
        <w:t>.</w:t>
      </w:r>
      <w:proofErr w:type="gramEnd"/>
      <w:r w:rsidR="00B96357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gramStart"/>
      <w:r w:rsidRPr="00B96357">
        <w:rPr>
          <w:rFonts w:ascii="Times New Roman" w:hAnsi="Times New Roman" w:cs="Times New Roman"/>
          <w:b/>
          <w:i/>
          <w:sz w:val="36"/>
          <w:szCs w:val="36"/>
        </w:rPr>
        <w:t>я</w:t>
      </w:r>
      <w:proofErr w:type="gramEnd"/>
      <w:r w:rsidRPr="00B96357">
        <w:rPr>
          <w:rFonts w:ascii="Times New Roman" w:hAnsi="Times New Roman" w:cs="Times New Roman"/>
          <w:b/>
          <w:i/>
          <w:sz w:val="36"/>
          <w:szCs w:val="36"/>
        </w:rPr>
        <w:t>з</w:t>
      </w:r>
    </w:p>
    <w:p w:rsidR="00B16538" w:rsidRPr="00B96357" w:rsidRDefault="00B16538" w:rsidP="00927CDE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 w:rsidRPr="00B96357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              140 – на род</w:t>
      </w:r>
      <w:proofErr w:type="gramStart"/>
      <w:r w:rsidRPr="00B96357">
        <w:rPr>
          <w:rFonts w:ascii="Times New Roman" w:hAnsi="Times New Roman" w:cs="Times New Roman"/>
          <w:b/>
          <w:i/>
          <w:sz w:val="36"/>
          <w:szCs w:val="36"/>
        </w:rPr>
        <w:t>.</w:t>
      </w:r>
      <w:proofErr w:type="gramEnd"/>
      <w:r w:rsidR="00B96357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gramStart"/>
      <w:r w:rsidRPr="00B96357">
        <w:rPr>
          <w:rFonts w:ascii="Times New Roman" w:hAnsi="Times New Roman" w:cs="Times New Roman"/>
          <w:b/>
          <w:i/>
          <w:sz w:val="36"/>
          <w:szCs w:val="36"/>
        </w:rPr>
        <w:t>я</w:t>
      </w:r>
      <w:proofErr w:type="gramEnd"/>
      <w:r w:rsidRPr="00B96357">
        <w:rPr>
          <w:rFonts w:ascii="Times New Roman" w:hAnsi="Times New Roman" w:cs="Times New Roman"/>
          <w:b/>
          <w:i/>
          <w:sz w:val="36"/>
          <w:szCs w:val="36"/>
        </w:rPr>
        <w:t>з</w:t>
      </w:r>
    </w:p>
    <w:p w:rsidR="00B16538" w:rsidRPr="00B96357" w:rsidRDefault="00B16538" w:rsidP="00927CDE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B16538" w:rsidRPr="00B96357" w:rsidRDefault="00B16538" w:rsidP="00927CDE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 w:rsidRPr="00B96357">
        <w:rPr>
          <w:rFonts w:ascii="Times New Roman" w:hAnsi="Times New Roman" w:cs="Times New Roman"/>
          <w:b/>
          <w:i/>
          <w:sz w:val="36"/>
          <w:szCs w:val="36"/>
        </w:rPr>
        <w:t>На электронных носителях – 35</w:t>
      </w:r>
    </w:p>
    <w:p w:rsidR="00B16538" w:rsidRPr="00B96357" w:rsidRDefault="00B16538" w:rsidP="00927CDE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 w:rsidRPr="00B96357">
        <w:rPr>
          <w:rFonts w:ascii="Times New Roman" w:hAnsi="Times New Roman" w:cs="Times New Roman"/>
          <w:b/>
          <w:i/>
          <w:sz w:val="36"/>
          <w:szCs w:val="36"/>
        </w:rPr>
        <w:t xml:space="preserve"> Учебники – 1296</w:t>
      </w:r>
    </w:p>
    <w:p w:rsidR="00B16538" w:rsidRPr="00B96357" w:rsidRDefault="00B16538" w:rsidP="00927CDE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 w:rsidRPr="00B96357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975 – федеральные</w:t>
      </w:r>
    </w:p>
    <w:p w:rsidR="00B16538" w:rsidRPr="00B96357" w:rsidRDefault="00B16538" w:rsidP="00927CDE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 w:rsidRPr="00B96357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321 </w:t>
      </w:r>
      <w:r w:rsidR="00B96357" w:rsidRPr="00B96357">
        <w:rPr>
          <w:rFonts w:ascii="Times New Roman" w:hAnsi="Times New Roman" w:cs="Times New Roman"/>
          <w:b/>
          <w:i/>
          <w:sz w:val="36"/>
          <w:szCs w:val="36"/>
        </w:rPr>
        <w:t>–</w:t>
      </w:r>
      <w:r w:rsidRPr="00B96357">
        <w:rPr>
          <w:rFonts w:ascii="Times New Roman" w:hAnsi="Times New Roman" w:cs="Times New Roman"/>
          <w:b/>
          <w:i/>
          <w:sz w:val="36"/>
          <w:szCs w:val="36"/>
        </w:rPr>
        <w:t xml:space="preserve"> региональные</w:t>
      </w:r>
    </w:p>
    <w:p w:rsidR="00B96357" w:rsidRPr="00B96357" w:rsidRDefault="00B96357" w:rsidP="00927CDE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B96357" w:rsidRPr="00B96357" w:rsidRDefault="00B96357" w:rsidP="00927CDE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 w:rsidRPr="00B96357">
        <w:rPr>
          <w:rFonts w:ascii="Times New Roman" w:hAnsi="Times New Roman" w:cs="Times New Roman"/>
          <w:b/>
          <w:i/>
          <w:sz w:val="36"/>
          <w:szCs w:val="36"/>
        </w:rPr>
        <w:t>На одного ученика - 12 учебников</w:t>
      </w:r>
    </w:p>
    <w:p w:rsidR="00B16538" w:rsidRPr="00B96357" w:rsidRDefault="00B16538" w:rsidP="00927CDE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 w:rsidRPr="00B96357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</w:t>
      </w:r>
    </w:p>
    <w:sectPr w:rsidR="00B16538" w:rsidRPr="00B96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56962"/>
    <w:rsid w:val="00927CDE"/>
    <w:rsid w:val="00B16538"/>
    <w:rsid w:val="00B96357"/>
    <w:rsid w:val="00D56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Зария</dc:creator>
  <cp:keywords/>
  <dc:description/>
  <cp:lastModifiedBy>Зария</cp:lastModifiedBy>
  <cp:revision>3</cp:revision>
  <dcterms:created xsi:type="dcterms:W3CDTF">2019-11-07T08:25:00Z</dcterms:created>
  <dcterms:modified xsi:type="dcterms:W3CDTF">2019-11-07T08:49:00Z</dcterms:modified>
</cp:coreProperties>
</file>